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1607084664"/>
        <w:docPartObj>
          <w:docPartGallery w:val="Cover Pages"/>
          <w:docPartUnique/>
        </w:docPartObj>
      </w:sdtPr>
      <w:sdtEndPr/>
      <w:sdtContent>
        <w:p w:rsidR="00480733" w:rsidRDefault="00480733">
          <w:pPr>
            <w:spacing w:after="160" w:line="259" w:lineRule="auto"/>
            <w:rPr>
              <w:b/>
            </w:rPr>
          </w:pPr>
          <w:r w:rsidRPr="00480733">
            <w:rPr>
              <w:b/>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552"/>
                                  <w:gridCol w:w="4640"/>
                                </w:tblGrid>
                                <w:tr w:rsidR="00480733">
                                  <w:trPr>
                                    <w:jc w:val="center"/>
                                  </w:trPr>
                                  <w:tc>
                                    <w:tcPr>
                                      <w:tcW w:w="2568" w:type="pct"/>
                                      <w:vAlign w:val="center"/>
                                    </w:tcPr>
                                    <w:p w:rsidR="00480733" w:rsidRDefault="000079CE">
                                      <w:pPr>
                                        <w:jc w:val="right"/>
                                      </w:pPr>
                                      <w:r w:rsidRPr="000079CE">
                                        <w:rPr>
                                          <w:noProof/>
                                        </w:rPr>
                                        <w:drawing>
                                          <wp:inline distT="0" distB="0" distL="0" distR="0">
                                            <wp:extent cx="3703320" cy="3246120"/>
                                            <wp:effectExtent l="0" t="0" r="0" b="0"/>
                                            <wp:docPr id="1" name="Afbeelding 1" descr="Afbeeldingsresultaat voor heroineprostitue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roineprostitue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3246120"/>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80733" w:rsidRDefault="00480733">
                                          <w:pPr>
                                            <w:pStyle w:val="Geenafstand"/>
                                            <w:spacing w:line="312" w:lineRule="auto"/>
                                            <w:jc w:val="right"/>
                                            <w:rPr>
                                              <w:caps/>
                                              <w:color w:val="191919" w:themeColor="text1" w:themeTint="E6"/>
                                              <w:sz w:val="72"/>
                                              <w:szCs w:val="72"/>
                                            </w:rPr>
                                          </w:pPr>
                                          <w:r>
                                            <w:rPr>
                                              <w:caps/>
                                              <w:color w:val="191919" w:themeColor="text1" w:themeTint="E6"/>
                                              <w:sz w:val="72"/>
                                              <w:szCs w:val="72"/>
                                            </w:rPr>
                                            <w:t>Zwanger, drugsverslaafd, HIV-pos en minderjarig</w:t>
                                          </w:r>
                                        </w:p>
                                      </w:sdtContent>
                                    </w:sdt>
                                    <w:sdt>
                                      <w:sdtPr>
                                        <w:rPr>
                                          <w:b/>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80733" w:rsidRDefault="00480733">
                                          <w:pPr>
                                            <w:jc w:val="right"/>
                                            <w:rPr>
                                              <w:sz w:val="24"/>
                                            </w:rPr>
                                          </w:pPr>
                                          <w:r w:rsidRPr="00480733">
                                            <w:rPr>
                                              <w:b/>
                                            </w:rPr>
                                            <w:t>Drugsverslaafde minderjarige prostituee op de kraamafdeling: hoe pak je dat nou aan ?</w:t>
                                          </w:r>
                                        </w:p>
                                      </w:sdtContent>
                                    </w:sdt>
                                  </w:tc>
                                  <w:tc>
                                    <w:tcPr>
                                      <w:tcW w:w="2432" w:type="pct"/>
                                      <w:vAlign w:val="center"/>
                                    </w:tcPr>
                                    <w:p w:rsidR="00480733" w:rsidRDefault="00480733">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rsidR="00480733" w:rsidRDefault="00986B32">
                                          <w:pPr>
                                            <w:rPr>
                                              <w:color w:val="000000" w:themeColor="text1"/>
                                            </w:rPr>
                                          </w:pPr>
                                          <w:r>
                                            <w:rPr>
                                              <w:color w:val="000000" w:themeColor="text1"/>
                                            </w:rPr>
                                            <w:t xml:space="preserve">Het is niet ondenkbaar dat je een </w:t>
                                          </w:r>
                                          <w:r w:rsidR="0068375E">
                                            <w:rPr>
                                              <w:color w:val="000000" w:themeColor="text1"/>
                                            </w:rPr>
                                            <w:t xml:space="preserve"> zwangere </w:t>
                                          </w:r>
                                          <w:r>
                                            <w:rPr>
                                              <w:color w:val="000000" w:themeColor="text1"/>
                                            </w:rPr>
                                            <w:t>minderjarige heroïneprostituee op de kraamafdeling tegenkomt. Wat kun je aan gedrag en problematiek verwachten? Hoe kun je er mee omgaan?</w:t>
                                          </w:r>
                                          <w:r w:rsidR="0068375E">
                                            <w:rPr>
                                              <w:color w:val="000000" w:themeColor="text1"/>
                                            </w:rPr>
                                            <w:t xml:space="preserve"> Wat is wetgeving hierbij?</w:t>
                                          </w:r>
                                          <w:r w:rsidR="007E2F21">
                                            <w:rPr>
                                              <w:color w:val="000000" w:themeColor="text1"/>
                                            </w:rPr>
                                            <w:t xml:space="preserve"> Dit verwerk je in een presentatie en een rollenspel.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480733" w:rsidRDefault="00480733">
                                          <w:pPr>
                                            <w:pStyle w:val="Geenafstand"/>
                                            <w:rPr>
                                              <w:color w:val="ED7D31" w:themeColor="accent2"/>
                                              <w:sz w:val="26"/>
                                              <w:szCs w:val="26"/>
                                            </w:rPr>
                                          </w:pPr>
                                          <w:r>
                                            <w:rPr>
                                              <w:color w:val="ED7D31" w:themeColor="accent2"/>
                                              <w:sz w:val="26"/>
                                              <w:szCs w:val="26"/>
                                            </w:rPr>
                                            <w:t>Kolbeek - Offereins, H.</w:t>
                                          </w:r>
                                        </w:p>
                                      </w:sdtContent>
                                    </w:sdt>
                                    <w:p w:rsidR="00480733" w:rsidRDefault="007E2F21" w:rsidP="00480733">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480733">
                                            <w:rPr>
                                              <w:color w:val="44546A" w:themeColor="text2"/>
                                            </w:rPr>
                                            <w:t>K</w:t>
                                          </w:r>
                                          <w:r w:rsidR="00986B32">
                                            <w:rPr>
                                              <w:color w:val="44546A" w:themeColor="text2"/>
                                            </w:rPr>
                                            <w:t>raam</w:t>
                                          </w:r>
                                          <w:r w:rsidR="00480733">
                                            <w:rPr>
                                              <w:color w:val="44546A" w:themeColor="text2"/>
                                            </w:rPr>
                                            <w:t>KJ</w:t>
                                          </w:r>
                                          <w:proofErr w:type="spellEnd"/>
                                        </w:sdtContent>
                                      </w:sdt>
                                      <w:bookmarkStart w:id="0" w:name="_GoBack"/>
                                      <w:bookmarkEnd w:id="0"/>
                                    </w:p>
                                  </w:tc>
                                </w:tr>
                              </w:tbl>
                              <w:p w:rsidR="00480733" w:rsidRDefault="0048073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552"/>
                            <w:gridCol w:w="4640"/>
                          </w:tblGrid>
                          <w:tr w:rsidR="00480733">
                            <w:trPr>
                              <w:jc w:val="center"/>
                            </w:trPr>
                            <w:tc>
                              <w:tcPr>
                                <w:tcW w:w="2568" w:type="pct"/>
                                <w:vAlign w:val="center"/>
                              </w:tcPr>
                              <w:p w:rsidR="00480733" w:rsidRDefault="000079CE">
                                <w:pPr>
                                  <w:jc w:val="right"/>
                                </w:pPr>
                                <w:r w:rsidRPr="000079CE">
                                  <w:rPr>
                                    <w:noProof/>
                                  </w:rPr>
                                  <w:drawing>
                                    <wp:inline distT="0" distB="0" distL="0" distR="0">
                                      <wp:extent cx="3703320" cy="3246120"/>
                                      <wp:effectExtent l="0" t="0" r="0" b="0"/>
                                      <wp:docPr id="1" name="Afbeelding 1" descr="Afbeeldingsresultaat voor heroineprostitue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roineprostitue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3246120"/>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80733" w:rsidRDefault="00480733">
                                    <w:pPr>
                                      <w:pStyle w:val="Geenafstand"/>
                                      <w:spacing w:line="312" w:lineRule="auto"/>
                                      <w:jc w:val="right"/>
                                      <w:rPr>
                                        <w:caps/>
                                        <w:color w:val="191919" w:themeColor="text1" w:themeTint="E6"/>
                                        <w:sz w:val="72"/>
                                        <w:szCs w:val="72"/>
                                      </w:rPr>
                                    </w:pPr>
                                    <w:r>
                                      <w:rPr>
                                        <w:caps/>
                                        <w:color w:val="191919" w:themeColor="text1" w:themeTint="E6"/>
                                        <w:sz w:val="72"/>
                                        <w:szCs w:val="72"/>
                                      </w:rPr>
                                      <w:t>Zwanger, drugsverslaafd, HIV-pos en minderjarig</w:t>
                                    </w:r>
                                  </w:p>
                                </w:sdtContent>
                              </w:sdt>
                              <w:sdt>
                                <w:sdtPr>
                                  <w:rPr>
                                    <w:b/>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80733" w:rsidRDefault="00480733">
                                    <w:pPr>
                                      <w:jc w:val="right"/>
                                      <w:rPr>
                                        <w:sz w:val="24"/>
                                      </w:rPr>
                                    </w:pPr>
                                    <w:r w:rsidRPr="00480733">
                                      <w:rPr>
                                        <w:b/>
                                      </w:rPr>
                                      <w:t>Drugsverslaafde minderjarige prostituee op de kraamafdeling: hoe pak je dat nou aan ?</w:t>
                                    </w:r>
                                  </w:p>
                                </w:sdtContent>
                              </w:sdt>
                            </w:tc>
                            <w:tc>
                              <w:tcPr>
                                <w:tcW w:w="2432" w:type="pct"/>
                                <w:vAlign w:val="center"/>
                              </w:tcPr>
                              <w:p w:rsidR="00480733" w:rsidRDefault="00480733">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rsidR="00480733" w:rsidRDefault="00986B32">
                                    <w:pPr>
                                      <w:rPr>
                                        <w:color w:val="000000" w:themeColor="text1"/>
                                      </w:rPr>
                                    </w:pPr>
                                    <w:r>
                                      <w:rPr>
                                        <w:color w:val="000000" w:themeColor="text1"/>
                                      </w:rPr>
                                      <w:t xml:space="preserve">Het is niet ondenkbaar dat je een </w:t>
                                    </w:r>
                                    <w:r w:rsidR="0068375E">
                                      <w:rPr>
                                        <w:color w:val="000000" w:themeColor="text1"/>
                                      </w:rPr>
                                      <w:t xml:space="preserve"> zwangere </w:t>
                                    </w:r>
                                    <w:r>
                                      <w:rPr>
                                        <w:color w:val="000000" w:themeColor="text1"/>
                                      </w:rPr>
                                      <w:t>minderjarige heroïneprostituee op de kraamafdeling tegenkomt. Wat kun je aan gedrag en problematiek verwachten? Hoe kun je er mee omgaan?</w:t>
                                    </w:r>
                                    <w:r w:rsidR="0068375E">
                                      <w:rPr>
                                        <w:color w:val="000000" w:themeColor="text1"/>
                                      </w:rPr>
                                      <w:t xml:space="preserve"> Wat is wetgeving hierbij?</w:t>
                                    </w:r>
                                    <w:r w:rsidR="007E2F21">
                                      <w:rPr>
                                        <w:color w:val="000000" w:themeColor="text1"/>
                                      </w:rPr>
                                      <w:t xml:space="preserve"> Dit verwerk je in een presentatie en een rollenspel.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480733" w:rsidRDefault="00480733">
                                    <w:pPr>
                                      <w:pStyle w:val="Geenafstand"/>
                                      <w:rPr>
                                        <w:color w:val="ED7D31" w:themeColor="accent2"/>
                                        <w:sz w:val="26"/>
                                        <w:szCs w:val="26"/>
                                      </w:rPr>
                                    </w:pPr>
                                    <w:r>
                                      <w:rPr>
                                        <w:color w:val="ED7D31" w:themeColor="accent2"/>
                                        <w:sz w:val="26"/>
                                        <w:szCs w:val="26"/>
                                      </w:rPr>
                                      <w:t>Kolbeek - Offereins, H.</w:t>
                                    </w:r>
                                  </w:p>
                                </w:sdtContent>
                              </w:sdt>
                              <w:p w:rsidR="00480733" w:rsidRDefault="007E2F21" w:rsidP="00480733">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480733">
                                      <w:rPr>
                                        <w:color w:val="44546A" w:themeColor="text2"/>
                                      </w:rPr>
                                      <w:t>K</w:t>
                                    </w:r>
                                    <w:r w:rsidR="00986B32">
                                      <w:rPr>
                                        <w:color w:val="44546A" w:themeColor="text2"/>
                                      </w:rPr>
                                      <w:t>raam</w:t>
                                    </w:r>
                                    <w:r w:rsidR="00480733">
                                      <w:rPr>
                                        <w:color w:val="44546A" w:themeColor="text2"/>
                                      </w:rPr>
                                      <w:t>KJ</w:t>
                                    </w:r>
                                    <w:proofErr w:type="spellEnd"/>
                                  </w:sdtContent>
                                </w:sdt>
                                <w:bookmarkStart w:id="1" w:name="_GoBack"/>
                                <w:bookmarkEnd w:id="1"/>
                              </w:p>
                            </w:tc>
                          </w:tr>
                        </w:tbl>
                        <w:p w:rsidR="00480733" w:rsidRDefault="00480733"/>
                      </w:txbxContent>
                    </v:textbox>
                    <w10:wrap anchorx="page" anchory="page"/>
                  </v:shape>
                </w:pict>
              </mc:Fallback>
            </mc:AlternateContent>
          </w:r>
          <w:r>
            <w:rPr>
              <w:b/>
            </w:rPr>
            <w:br w:type="page"/>
          </w:r>
        </w:p>
      </w:sdtContent>
    </w:sdt>
    <w:p w:rsidR="00A80EB6" w:rsidRPr="00494A43" w:rsidRDefault="00A80EB6" w:rsidP="00A80EB6">
      <w:pPr>
        <w:rPr>
          <w:b/>
          <w:sz w:val="28"/>
          <w:szCs w:val="28"/>
        </w:rPr>
      </w:pPr>
      <w:r>
        <w:rPr>
          <w:b/>
          <w:sz w:val="28"/>
          <w:szCs w:val="28"/>
        </w:rPr>
        <w:lastRenderedPageBreak/>
        <w:t>Opdracht</w:t>
      </w:r>
      <w:r w:rsidRPr="00494A43">
        <w:rPr>
          <w:b/>
          <w:sz w:val="28"/>
          <w:szCs w:val="28"/>
        </w:rPr>
        <w:t xml:space="preserve">. </w:t>
      </w:r>
    </w:p>
    <w:p w:rsidR="00A80EB6" w:rsidRPr="00494A43" w:rsidRDefault="00A80EB6" w:rsidP="00A80EB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80EB6" w:rsidTr="00A94C38">
        <w:trPr>
          <w:trHeight w:val="4001"/>
        </w:trPr>
        <w:tc>
          <w:tcPr>
            <w:tcW w:w="9212" w:type="dxa"/>
            <w:shd w:val="clear" w:color="auto" w:fill="D9D9D9"/>
          </w:tcPr>
          <w:p w:rsidR="00A80EB6" w:rsidRPr="00BA44B9" w:rsidRDefault="00A80EB6" w:rsidP="00A94C38">
            <w:pPr>
              <w:ind w:left="360"/>
              <w:rPr>
                <w:b/>
                <w:i/>
                <w:u w:val="single"/>
              </w:rPr>
            </w:pPr>
          </w:p>
          <w:p w:rsidR="00A80EB6" w:rsidRDefault="00A80EB6" w:rsidP="00A94C38">
            <w:pPr>
              <w:ind w:firstLine="360"/>
            </w:pPr>
            <w:r>
              <w:t xml:space="preserve">Je zorgt dat je de presentatie af hebt op de betreffende themadatum in het workshopoverzicht. </w:t>
            </w:r>
          </w:p>
          <w:p w:rsidR="00A80EB6" w:rsidRDefault="00A80EB6" w:rsidP="00A94C38">
            <w:pPr>
              <w:ind w:firstLine="360"/>
            </w:pPr>
          </w:p>
          <w:p w:rsidR="00A80EB6" w:rsidRPr="00494A43" w:rsidRDefault="00A80EB6" w:rsidP="00A94C38">
            <w:pPr>
              <w:ind w:firstLine="360"/>
              <w:rPr>
                <w:i/>
                <w:u w:val="single"/>
              </w:rPr>
            </w:pPr>
            <w:r w:rsidRPr="00494A43">
              <w:rPr>
                <w:i/>
                <w:u w:val="single"/>
              </w:rPr>
              <w:t xml:space="preserve">Let op de doelgroep: je collega </w:t>
            </w:r>
            <w:r>
              <w:rPr>
                <w:i/>
                <w:u w:val="single"/>
              </w:rPr>
              <w:t>Jullie</w:t>
            </w:r>
            <w:r w:rsidRPr="00494A43">
              <w:rPr>
                <w:i/>
                <w:u w:val="single"/>
              </w:rPr>
              <w:t xml:space="preserve"> behoeven een andere benadering dan zorgvragers!</w:t>
            </w:r>
          </w:p>
          <w:p w:rsidR="00A80EB6" w:rsidRDefault="00A80EB6" w:rsidP="00A94C38">
            <w:pPr>
              <w:ind w:firstLine="360"/>
            </w:pPr>
          </w:p>
          <w:p w:rsidR="00A80EB6" w:rsidRPr="00BA44B9" w:rsidRDefault="00A80EB6" w:rsidP="00A94C38">
            <w:pPr>
              <w:rPr>
                <w:b/>
              </w:rPr>
            </w:pPr>
            <w:r>
              <w:rPr>
                <w:b/>
              </w:rPr>
              <w:t xml:space="preserve">     </w:t>
            </w:r>
            <w:r w:rsidRPr="00BA44B9">
              <w:rPr>
                <w:b/>
              </w:rPr>
              <w:t xml:space="preserve">Werkwijze opdracht uitvoeren: </w:t>
            </w:r>
            <w:r>
              <w:rPr>
                <w:b/>
              </w:rPr>
              <w:t>PDCA</w:t>
            </w:r>
          </w:p>
          <w:p w:rsidR="00A80EB6" w:rsidRDefault="00A80EB6" w:rsidP="00A94C38">
            <w:pPr>
              <w:numPr>
                <w:ilvl w:val="0"/>
                <w:numId w:val="1"/>
              </w:numPr>
            </w:pPr>
            <w:r>
              <w:t>Je bespreekt en beschrijft de werkprocessen die je kiest in je groepje</w:t>
            </w:r>
          </w:p>
          <w:p w:rsidR="00A80EB6" w:rsidRDefault="00A80EB6" w:rsidP="00A94C38">
            <w:pPr>
              <w:numPr>
                <w:ilvl w:val="0"/>
                <w:numId w:val="1"/>
              </w:numPr>
            </w:pPr>
            <w:r>
              <w:t>Je bereidt de opdracht voor</w:t>
            </w:r>
          </w:p>
          <w:p w:rsidR="00A80EB6" w:rsidRDefault="00A80EB6" w:rsidP="00A94C38">
            <w:pPr>
              <w:numPr>
                <w:ilvl w:val="0"/>
                <w:numId w:val="1"/>
              </w:numPr>
            </w:pPr>
            <w:r>
              <w:t>Je voert de opdracht uit.</w:t>
            </w:r>
          </w:p>
          <w:p w:rsidR="00A80EB6" w:rsidRDefault="00A80EB6" w:rsidP="00A94C38">
            <w:pPr>
              <w:ind w:left="720"/>
            </w:pPr>
          </w:p>
          <w:p w:rsidR="00A80EB6" w:rsidRDefault="00A80EB6" w:rsidP="00A94C38">
            <w:r>
              <w:t xml:space="preserve">Je presenteert </w:t>
            </w:r>
          </w:p>
          <w:p w:rsidR="00A80EB6" w:rsidRDefault="00A80EB6" w:rsidP="00A94C38">
            <w:pPr>
              <w:numPr>
                <w:ilvl w:val="0"/>
                <w:numId w:val="1"/>
              </w:numPr>
            </w:pPr>
            <w:r>
              <w:t xml:space="preserve">De werkprocessen die je hebt gekozen ( In de PPT bij presentatie, mondeling bij de toelichting op je werkstuk aan de klas) </w:t>
            </w:r>
          </w:p>
          <w:p w:rsidR="00A80EB6" w:rsidRDefault="00A80EB6" w:rsidP="00A94C38">
            <w:pPr>
              <w:numPr>
                <w:ilvl w:val="0"/>
                <w:numId w:val="1"/>
              </w:numPr>
            </w:pPr>
            <w:r>
              <w:t>De uitvoering van je groepsopdracht ( de PPT / rollenspel; het werkstuk licht je kort (max 5 minuten toe voor je het uitdeelt/ doorstuurt aan de klas)</w:t>
            </w:r>
          </w:p>
          <w:p w:rsidR="00A80EB6" w:rsidRDefault="00A80EB6" w:rsidP="00A94C38">
            <w:pPr>
              <w:ind w:left="1068"/>
            </w:pPr>
          </w:p>
          <w:p w:rsidR="00A80EB6" w:rsidRDefault="00A80EB6" w:rsidP="00A94C38">
            <w:r>
              <w:t>Evaluatie:</w:t>
            </w:r>
          </w:p>
          <w:p w:rsidR="00A80EB6" w:rsidRDefault="00A80EB6" w:rsidP="00A94C38">
            <w:pPr>
              <w:numPr>
                <w:ilvl w:val="0"/>
                <w:numId w:val="1"/>
              </w:numPr>
            </w:pPr>
            <w:r>
              <w:t>de presentatieopdracht: evaluatie in de klas met tops en tips</w:t>
            </w:r>
          </w:p>
          <w:p w:rsidR="00A80EB6" w:rsidRDefault="00A80EB6" w:rsidP="00A94C38">
            <w:pPr>
              <w:ind w:left="720"/>
            </w:pPr>
          </w:p>
          <w:p w:rsidR="00A80EB6" w:rsidRDefault="00A80EB6" w:rsidP="00A94C38">
            <w:pPr>
              <w:numPr>
                <w:ilvl w:val="0"/>
                <w:numId w:val="1"/>
              </w:numPr>
            </w:pPr>
            <w:r>
              <w:t>de schriftelijke opdracht: vraag schriftelijk feedback aan de klas, maak max 5 feedbackvragen bij je opdracht</w:t>
            </w:r>
          </w:p>
          <w:p w:rsidR="00A80EB6" w:rsidRDefault="00A80EB6" w:rsidP="00A94C38">
            <w:pPr>
              <w:ind w:left="720"/>
            </w:pPr>
          </w:p>
          <w:p w:rsidR="00A80EB6" w:rsidRDefault="00A80EB6" w:rsidP="00A94C38">
            <w:r>
              <w:t xml:space="preserve">Beoordeling van presentatie zowel als schriftelijke opdracht: </w:t>
            </w:r>
          </w:p>
          <w:p w:rsidR="00A80EB6" w:rsidRDefault="00A80EB6" w:rsidP="00A94C38">
            <w:pPr>
              <w:pStyle w:val="Lijstalinea"/>
              <w:numPr>
                <w:ilvl w:val="0"/>
                <w:numId w:val="1"/>
              </w:numPr>
            </w:pPr>
            <w:r>
              <w:t xml:space="preserve">door de docent </w:t>
            </w:r>
          </w:p>
          <w:p w:rsidR="00A80EB6" w:rsidRDefault="00A80EB6" w:rsidP="00A94C38">
            <w:pPr>
              <w:ind w:left="720"/>
            </w:pPr>
            <w:r>
              <w:t xml:space="preserve">(de docent zet de opdracht in de ELO voor je klasgenoten) </w:t>
            </w:r>
          </w:p>
          <w:p w:rsidR="00A80EB6" w:rsidRDefault="00A80EB6" w:rsidP="00A94C38">
            <w:pPr>
              <w:ind w:left="1080"/>
            </w:pPr>
          </w:p>
          <w:p w:rsidR="00A80EB6" w:rsidRDefault="00A80EB6" w:rsidP="00A94C38">
            <w:pPr>
              <w:ind w:left="720"/>
            </w:pPr>
          </w:p>
          <w:p w:rsidR="00A80EB6" w:rsidRDefault="00A80EB6" w:rsidP="00A94C38"/>
        </w:tc>
      </w:tr>
      <w:tr w:rsidR="00A80EB6" w:rsidTr="00A94C38">
        <w:tc>
          <w:tcPr>
            <w:tcW w:w="9212" w:type="dxa"/>
            <w:shd w:val="clear" w:color="auto" w:fill="D9D9D9"/>
          </w:tcPr>
          <w:p w:rsidR="00A80EB6" w:rsidRPr="00C6337B" w:rsidRDefault="00A80EB6" w:rsidP="00A94C38">
            <w:pPr>
              <w:rPr>
                <w:b/>
                <w:sz w:val="24"/>
              </w:rPr>
            </w:pPr>
          </w:p>
          <w:p w:rsidR="00A80EB6" w:rsidRPr="00B81504" w:rsidRDefault="00A80EB6" w:rsidP="00A94C38">
            <w:pPr>
              <w:rPr>
                <w:b/>
                <w:sz w:val="24"/>
              </w:rPr>
            </w:pPr>
          </w:p>
        </w:tc>
      </w:tr>
      <w:tr w:rsidR="00A80EB6" w:rsidTr="00A94C38">
        <w:tc>
          <w:tcPr>
            <w:tcW w:w="9212" w:type="dxa"/>
            <w:shd w:val="clear" w:color="auto" w:fill="auto"/>
          </w:tcPr>
          <w:p w:rsidR="00A80EB6" w:rsidRPr="008653C5" w:rsidRDefault="00A80EB6" w:rsidP="00A94C38">
            <w:pPr>
              <w:rPr>
                <w:b/>
                <w:sz w:val="22"/>
                <w:szCs w:val="22"/>
              </w:rPr>
            </w:pPr>
            <w:r w:rsidRPr="008653C5">
              <w:rPr>
                <w:b/>
                <w:sz w:val="22"/>
                <w:szCs w:val="22"/>
              </w:rPr>
              <w:t>Beoordeling van de presentaties Zwangere, Barende en Kraam en pasgeborene</w:t>
            </w:r>
          </w:p>
          <w:p w:rsidR="00A80EB6" w:rsidRDefault="00A80EB6" w:rsidP="00A94C38">
            <w:r>
              <w:t xml:space="preserve">Zie de criteria die als bijlage zijn gegeven </w:t>
            </w:r>
          </w:p>
          <w:p w:rsidR="00A80EB6" w:rsidRDefault="00A80EB6" w:rsidP="00A94C38"/>
          <w:p w:rsidR="00A80EB6" w:rsidRDefault="00A80EB6" w:rsidP="00A94C38">
            <w:r>
              <w:t xml:space="preserve">Er is één herkans: het hoogste cijfer telt. </w:t>
            </w:r>
          </w:p>
          <w:p w:rsidR="00A80EB6" w:rsidRDefault="00A80EB6" w:rsidP="00A94C38"/>
        </w:tc>
      </w:tr>
    </w:tbl>
    <w:p w:rsidR="00A80EB6" w:rsidRDefault="00A80EB6" w:rsidP="00A80EB6">
      <w:pPr>
        <w:rPr>
          <w:b/>
          <w:sz w:val="28"/>
          <w:szCs w:val="28"/>
        </w:rPr>
      </w:pPr>
    </w:p>
    <w:p w:rsidR="00A80EB6" w:rsidRDefault="00A80EB6" w:rsidP="00A80EB6"/>
    <w:tbl>
      <w:tblPr>
        <w:tblStyle w:val="Tabelraster"/>
        <w:tblW w:w="0" w:type="auto"/>
        <w:tblLook w:val="04A0" w:firstRow="1" w:lastRow="0" w:firstColumn="1" w:lastColumn="0" w:noHBand="0" w:noVBand="1"/>
      </w:tblPr>
      <w:tblGrid>
        <w:gridCol w:w="9062"/>
      </w:tblGrid>
      <w:tr w:rsidR="00A80EB6" w:rsidTr="00A80EB6">
        <w:tc>
          <w:tcPr>
            <w:tcW w:w="9062" w:type="dxa"/>
          </w:tcPr>
          <w:p w:rsidR="00A80EB6" w:rsidRDefault="00A80EB6" w:rsidP="00480733">
            <w:pPr>
              <w:rPr>
                <w:b/>
              </w:rPr>
            </w:pPr>
            <w:r>
              <w:rPr>
                <w:b/>
              </w:rPr>
              <w:t xml:space="preserve">AIV </w:t>
            </w:r>
            <w:r w:rsidRPr="00BA44B9">
              <w:rPr>
                <w:b/>
              </w:rPr>
              <w:t xml:space="preserve">: </w:t>
            </w:r>
            <w:r>
              <w:rPr>
                <w:b/>
              </w:rPr>
              <w:t xml:space="preserve">Drugsverslaafde </w:t>
            </w:r>
            <w:r w:rsidR="00480733">
              <w:rPr>
                <w:b/>
              </w:rPr>
              <w:t xml:space="preserve">minderjarige </w:t>
            </w:r>
            <w:r>
              <w:rPr>
                <w:b/>
              </w:rPr>
              <w:t xml:space="preserve">prostituee op de </w:t>
            </w:r>
            <w:r w:rsidRPr="00BA44B9">
              <w:rPr>
                <w:b/>
              </w:rPr>
              <w:t>kraamafdeling</w:t>
            </w:r>
            <w:r>
              <w:rPr>
                <w:b/>
              </w:rPr>
              <w:t>: ho</w:t>
            </w:r>
            <w:r w:rsidRPr="00BA44B9">
              <w:rPr>
                <w:b/>
              </w:rPr>
              <w:t xml:space="preserve">e pak je dat nou aan ? </w:t>
            </w:r>
          </w:p>
          <w:p w:rsidR="00A80EB6" w:rsidRDefault="00A80EB6" w:rsidP="00A80EB6">
            <w:pPr>
              <w:ind w:left="360"/>
            </w:pPr>
            <w:r>
              <w:t>Je werkt als kraamverpleegkundige op een kraamafdeling; er wordt een zwangere heroïne- prostituee opgenomen, die HIV geïnfecteerd is.(</w:t>
            </w:r>
            <w:r w:rsidRPr="00480733">
              <w:rPr>
                <w:b/>
                <w:i/>
              </w:rPr>
              <w:t>casus</w:t>
            </w:r>
            <w:r w:rsidR="00480733" w:rsidRPr="00480733">
              <w:rPr>
                <w:b/>
                <w:i/>
              </w:rPr>
              <w:t>: vraag op bij de docent</w:t>
            </w:r>
            <w:r w:rsidR="00480733">
              <w:t xml:space="preserve"> </w:t>
            </w:r>
            <w:r>
              <w:t xml:space="preserve">) </w:t>
            </w:r>
          </w:p>
          <w:p w:rsidR="00A80EB6" w:rsidRPr="00CE5193" w:rsidRDefault="00A80EB6" w:rsidP="00A80EB6">
            <w:pPr>
              <w:ind w:left="360"/>
              <w:rPr>
                <w:color w:val="7030A0"/>
              </w:rPr>
            </w:pPr>
          </w:p>
          <w:p w:rsidR="00A80EB6" w:rsidRDefault="00A80EB6" w:rsidP="00480733">
            <w:pPr>
              <w:rPr>
                <w:b/>
              </w:rPr>
            </w:pPr>
            <w:r w:rsidRPr="005E4FAE">
              <w:rPr>
                <w:b/>
                <w:u w:val="single"/>
              </w:rPr>
              <w:t>Verzorg een theor</w:t>
            </w:r>
            <w:r>
              <w:rPr>
                <w:b/>
                <w:u w:val="single"/>
              </w:rPr>
              <w:t>ie/ praktijkles van 2 uren</w:t>
            </w:r>
            <w:r w:rsidRPr="007E5C70">
              <w:rPr>
                <w:b/>
              </w:rPr>
              <w:t>:</w:t>
            </w:r>
          </w:p>
          <w:p w:rsidR="00480733" w:rsidRPr="007E5C70" w:rsidRDefault="00480733" w:rsidP="00A80EB6">
            <w:pPr>
              <w:ind w:left="360"/>
              <w:rPr>
                <w:b/>
              </w:rPr>
            </w:pPr>
          </w:p>
          <w:p w:rsidR="00480733" w:rsidRDefault="00480733" w:rsidP="00480733">
            <w:r>
              <w:t xml:space="preserve">PPT/ </w:t>
            </w:r>
            <w:proofErr w:type="spellStart"/>
            <w:r>
              <w:t>Prezi</w:t>
            </w:r>
            <w:proofErr w:type="spellEnd"/>
            <w:r w:rsidR="00A80EB6">
              <w:t xml:space="preserve"> over drugsgebruik en HIV bij </w:t>
            </w:r>
            <w:proofErr w:type="spellStart"/>
            <w:r w:rsidR="00A80EB6">
              <w:t>zwangeren</w:t>
            </w:r>
            <w:proofErr w:type="spellEnd"/>
            <w:r w:rsidR="00A80EB6">
              <w:t xml:space="preserve">/ </w:t>
            </w:r>
            <w:proofErr w:type="spellStart"/>
            <w:r w:rsidR="00A80EB6">
              <w:t>barenden</w:t>
            </w:r>
            <w:proofErr w:type="spellEnd"/>
            <w:r w:rsidR="00A80EB6">
              <w:t xml:space="preserve">/ </w:t>
            </w:r>
            <w:r>
              <w:t>kraamvrouw en pasgeborene</w:t>
            </w:r>
          </w:p>
          <w:p w:rsidR="00480733" w:rsidRDefault="00480733" w:rsidP="00480733"/>
          <w:p w:rsidR="00A80EB6" w:rsidRDefault="00A80EB6" w:rsidP="00480733">
            <w:r>
              <w:t xml:space="preserve">Je speelt als groepje zelf het rollenspel “ anamnese, voorlichting en advies aan een </w:t>
            </w:r>
            <w:r w:rsidR="00480733">
              <w:t xml:space="preserve">minderjarige </w:t>
            </w:r>
            <w:r>
              <w:t>opgenomen drugs prostituee”  uit</w:t>
            </w:r>
            <w:r w:rsidR="00480733">
              <w:t>; dit dient</w:t>
            </w:r>
            <w:r>
              <w:t xml:space="preserve"> als </w:t>
            </w:r>
            <w:r w:rsidR="00480733">
              <w:t>basis voor een verpleegplan</w:t>
            </w:r>
            <w:r>
              <w:t>.</w:t>
            </w:r>
          </w:p>
          <w:p w:rsidR="00480733" w:rsidRDefault="00480733" w:rsidP="00480733"/>
          <w:p w:rsidR="00480733" w:rsidRDefault="00480733" w:rsidP="00480733">
            <w:pPr>
              <w:rPr>
                <w:i/>
              </w:rPr>
            </w:pPr>
            <w:r w:rsidRPr="00480733">
              <w:rPr>
                <w:i/>
              </w:rPr>
              <w:t xml:space="preserve">Aan de hand van dit rollenspel schrijft elk groepje </w:t>
            </w:r>
            <w:r>
              <w:rPr>
                <w:i/>
              </w:rPr>
              <w:t xml:space="preserve">in de klas </w:t>
            </w:r>
            <w:r w:rsidRPr="00480733">
              <w:rPr>
                <w:i/>
              </w:rPr>
              <w:t xml:space="preserve">een </w:t>
            </w:r>
            <w:r>
              <w:rPr>
                <w:i/>
              </w:rPr>
              <w:t>verpleeg</w:t>
            </w:r>
            <w:r w:rsidRPr="00480733">
              <w:rPr>
                <w:i/>
              </w:rPr>
              <w:t xml:space="preserve">plan. </w:t>
            </w:r>
          </w:p>
          <w:p w:rsidR="00480733" w:rsidRPr="00480733" w:rsidRDefault="00480733" w:rsidP="00480733">
            <w:pPr>
              <w:rPr>
                <w:i/>
              </w:rPr>
            </w:pPr>
          </w:p>
          <w:p w:rsidR="00480733" w:rsidRDefault="00A80EB6" w:rsidP="00480733">
            <w:r>
              <w:t xml:space="preserve">( Er moet dus voldoende  info in zitten voor een goede anamnese). </w:t>
            </w:r>
          </w:p>
          <w:p w:rsidR="00480733" w:rsidRDefault="00480733" w:rsidP="00480733">
            <w:r>
              <w:t>Anamnese: g</w:t>
            </w:r>
            <w:r w:rsidR="00A80EB6">
              <w:t xml:space="preserve">ebruik de patronen van Gordon voor de anamnese </w:t>
            </w:r>
          </w:p>
          <w:p w:rsidR="00A80EB6" w:rsidRDefault="00480733" w:rsidP="00480733">
            <w:r>
              <w:t>Geboorteplan:</w:t>
            </w:r>
            <w:r w:rsidR="00A80EB6">
              <w:t xml:space="preserve"> stel met de zwangere drugsprostituee een geboorteplan op (bijlage</w:t>
            </w:r>
            <w:r>
              <w:t xml:space="preserve"> Traject</w:t>
            </w:r>
            <w:r w:rsidR="00A80EB6">
              <w:t xml:space="preserve"> boek</w:t>
            </w:r>
            <w:r>
              <w:t xml:space="preserve"> 1</w:t>
            </w:r>
            <w:r w:rsidR="00A80EB6">
              <w:t>).</w:t>
            </w:r>
          </w:p>
          <w:p w:rsidR="00480733" w:rsidRDefault="00480733" w:rsidP="00480733"/>
        </w:tc>
      </w:tr>
    </w:tbl>
    <w:p w:rsidR="00A02CE0" w:rsidRDefault="00A02CE0" w:rsidP="00C708B8">
      <w:pPr>
        <w:spacing w:after="160" w:line="259" w:lineRule="auto"/>
      </w:pPr>
    </w:p>
    <w:sectPr w:rsidR="00A02CE0" w:rsidSect="00480733">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08"/>
    <w:multiLevelType w:val="hybridMultilevel"/>
    <w:tmpl w:val="7B4C954C"/>
    <w:lvl w:ilvl="0" w:tplc="BEE4EA3A">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82DED"/>
    <w:multiLevelType w:val="hybridMultilevel"/>
    <w:tmpl w:val="C430EF0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B6"/>
    <w:rsid w:val="000079CE"/>
    <w:rsid w:val="00480733"/>
    <w:rsid w:val="0068375E"/>
    <w:rsid w:val="007E2F21"/>
    <w:rsid w:val="00986B32"/>
    <w:rsid w:val="00A02CE0"/>
    <w:rsid w:val="00A80EB6"/>
    <w:rsid w:val="00C70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8C46"/>
  <w15:chartTrackingRefBased/>
  <w15:docId w15:val="{14D4249F-3EC2-4798-BF7E-C6A3E8EE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0EB6"/>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0EB6"/>
    <w:pPr>
      <w:ind w:left="720"/>
      <w:contextualSpacing/>
    </w:pPr>
  </w:style>
  <w:style w:type="table" w:styleId="Tabelraster">
    <w:name w:val="Table Grid"/>
    <w:basedOn w:val="Standaardtabel"/>
    <w:uiPriority w:val="39"/>
    <w:rsid w:val="00A8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48073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80733"/>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nl/url?sa=i&amp;rct=j&amp;q=&amp;esrc=s&amp;source=images&amp;cd=&amp;cad=rja&amp;uact=8&amp;ved=2ahUKEwjp6Jz6qtDaAhVLaFAKHaBsAqkQjRx6BAgAEAU&amp;url=http://nvtblogspot.blogspot.com/2011/07/corinna-engel-en-christian-kaiser.html&amp;psig=AOvVaw0b2qXhnrxOCm1WqsLvk0eo&amp;ust=152457078734205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Het is niet ondenkbaar dat je een  zwangere minderjarige heroïneprostituee op de kraamafdeling tegenkomt. Wat kun je aan gedrag en problematiek verwachten? Hoe kun je er mee omgaan? Wat is wetgeving hierbij? Dit verwerk je in een presentatie en een rollenspel.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313</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Zwanger, drugsverslaafd, HIV-pos en minderjarig</dc:title>
  <dc:subject>Drugsverslaafde minderjarige prostituee op de kraamafdeling: hoe pak je dat nou aan ?</dc:subject>
  <dc:creator>Kolbeek - Offereins, H.</dc:creator>
  <cp:keywords/>
  <dc:description/>
  <cp:lastModifiedBy>Emma Kolbeek</cp:lastModifiedBy>
  <cp:revision>6</cp:revision>
  <dcterms:created xsi:type="dcterms:W3CDTF">2018-04-23T09:19:00Z</dcterms:created>
  <dcterms:modified xsi:type="dcterms:W3CDTF">2018-05-12T10:49:00Z</dcterms:modified>
  <cp:category>KraamKJ</cp:category>
</cp:coreProperties>
</file>